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9C54F" w14:textId="77777777" w:rsidR="006853D4" w:rsidRPr="00B753B2" w:rsidRDefault="00F8631A" w:rsidP="00A70F3F">
      <w:pPr>
        <w:pBdr>
          <w:top w:val="single" w:sz="4" w:space="1" w:color="auto"/>
          <w:left w:val="single" w:sz="4" w:space="4" w:color="auto"/>
          <w:bottom w:val="single" w:sz="4" w:space="1" w:color="auto"/>
          <w:right w:val="single" w:sz="4" w:space="31" w:color="auto"/>
        </w:pBdr>
        <w:spacing w:before="120"/>
        <w:jc w:val="center"/>
        <w:rPr>
          <w:b/>
          <w:i/>
          <w:sz w:val="22"/>
          <w:szCs w:val="22"/>
        </w:rPr>
      </w:pPr>
      <w:r w:rsidRPr="00B753B2">
        <w:rPr>
          <w:b/>
          <w:i/>
          <w:sz w:val="22"/>
          <w:szCs w:val="22"/>
        </w:rPr>
        <w:t>Внимание !!! Непопълването на тази карта води до непризнаване на Вашето участие</w:t>
      </w:r>
      <w:r w:rsidR="0032568C" w:rsidRPr="00B753B2">
        <w:rPr>
          <w:b/>
          <w:i/>
          <w:sz w:val="22"/>
          <w:szCs w:val="22"/>
        </w:rPr>
        <w:t>. Предоставените от Вас данни не са публични и служат единствено за отчитане пред Европейската комисия</w:t>
      </w:r>
      <w:r w:rsidR="00654B92" w:rsidRPr="00B753B2">
        <w:rPr>
          <w:b/>
          <w:i/>
          <w:sz w:val="22"/>
          <w:szCs w:val="22"/>
        </w:rPr>
        <w:t xml:space="preserve"> </w:t>
      </w:r>
    </w:p>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720B8586" w14:textId="77777777" w:rsidR="00F917F3" w:rsidRPr="00FD40F7" w:rsidRDefault="00E060B3" w:rsidP="00362A91">
      <w:pPr>
        <w:jc w:val="center"/>
        <w:rPr>
          <w:sz w:val="24"/>
          <w:szCs w:val="24"/>
        </w:rPr>
      </w:pPr>
      <w:r w:rsidRPr="00FD40F7">
        <w:rPr>
          <w:sz w:val="24"/>
          <w:szCs w:val="24"/>
        </w:rPr>
        <w:t>по схеми</w:t>
      </w:r>
      <w:r w:rsidR="00F917F3" w:rsidRPr="00FD40F7">
        <w:rPr>
          <w:sz w:val="24"/>
          <w:szCs w:val="24"/>
        </w:rPr>
        <w:t xml:space="preserve"> за предоставяне на БФП</w:t>
      </w:r>
      <w:r w:rsidRPr="00FD40F7">
        <w:rPr>
          <w:sz w:val="24"/>
          <w:szCs w:val="24"/>
        </w:rPr>
        <w:t xml:space="preserve"> по</w:t>
      </w:r>
    </w:p>
    <w:p w14:paraId="32001123" w14:textId="77777777" w:rsidR="00FD40F7" w:rsidRPr="00FD40F7" w:rsidRDefault="00FD40F7" w:rsidP="00FD40F7">
      <w:pPr>
        <w:numPr>
          <w:ilvl w:val="1"/>
          <w:numId w:val="0"/>
        </w:numPr>
        <w:spacing w:line="259" w:lineRule="auto"/>
        <w:jc w:val="center"/>
        <w:rPr>
          <w:sz w:val="24"/>
          <w:szCs w:val="24"/>
        </w:rPr>
      </w:pPr>
      <w:r w:rsidRPr="00FD40F7">
        <w:rPr>
          <w:b/>
          <w:color w:val="5A5A5A"/>
          <w:spacing w:val="15"/>
          <w:sz w:val="24"/>
          <w:szCs w:val="24"/>
        </w:rPr>
        <w:t>Програма „Развитие на човешките ресурси“</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4BD2D63C" w:rsidR="00622F6A" w:rsidRPr="00DA3ECF" w:rsidRDefault="00622F6A" w:rsidP="00DA3ECF">
            <w:pPr>
              <w:jc w:val="both"/>
              <w:rPr>
                <w:sz w:val="24"/>
                <w:szCs w:val="24"/>
              </w:rPr>
            </w:pPr>
            <w:r w:rsidRPr="00DA3ECF">
              <w:rPr>
                <w:b/>
                <w:bCs/>
              </w:rPr>
              <w:t xml:space="preserve">5. Към коя от групите се причислявахте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1"/>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21572FE3" w:rsidR="00B015D7" w:rsidRPr="00DA3ECF" w:rsidRDefault="00BD451B" w:rsidP="00B71263">
                <w:pPr>
                  <w:jc w:val="center"/>
                </w:pPr>
                <w:r>
                  <w:rPr>
                    <w:rFonts w:ascii="MS Gothic" w:eastAsia="MS Gothic" w:hAnsi="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1DDFEE4D"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5141DDCE"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4F7B6A29"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74511325"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52273EDF" w:rsidR="00B015D7" w:rsidRPr="00DA3ECF" w:rsidRDefault="00B015D7" w:rsidP="00624C55">
            <w:pPr>
              <w:jc w:val="center"/>
              <w:rPr>
                <w:sz w:val="24"/>
                <w:szCs w:val="24"/>
              </w:rPr>
            </w:pPr>
            <w:r w:rsidRPr="00DA3ECF">
              <w:object w:dxaOrig="1440" w:dyaOrig="1440" w14:anchorId="37389A9C">
                <v:shape id="_x0000_i1131" type="#_x0000_t75" style="width:20.25pt;height:18pt" o:ole="">
                  <v:imagedata r:id="rId8" o:title=""/>
                </v:shape>
                <w:control r:id="rId13" w:name="DefaultOcxName80" w:shapeid="_x0000_i1131"/>
              </w:object>
            </w:r>
          </w:p>
        </w:tc>
      </w:tr>
    </w:tbl>
    <w:p w14:paraId="7E997BBF" w14:textId="1A91A162" w:rsidR="00AC3B35" w:rsidRDefault="00AC3B35" w:rsidP="00DA3ECF">
      <w:pPr>
        <w:jc w:val="both"/>
        <w:rPr>
          <w:vanish/>
        </w:rPr>
      </w:pPr>
    </w:p>
    <w:p w14:paraId="557C9532" w14:textId="5DE1DFFA" w:rsidR="00A7304D" w:rsidRDefault="00A7304D" w:rsidP="00DA3ECF">
      <w:pPr>
        <w:jc w:val="both"/>
        <w:rPr>
          <w:vanish/>
        </w:rPr>
      </w:pPr>
    </w:p>
    <w:p w14:paraId="3D5A578E" w14:textId="119B0727" w:rsidR="003F4F4B" w:rsidRDefault="003F4F4B" w:rsidP="00DA3ECF">
      <w:pPr>
        <w:jc w:val="both"/>
        <w:rPr>
          <w:vanish/>
        </w:rPr>
      </w:pPr>
    </w:p>
    <w:p w14:paraId="036E252F" w14:textId="42EE9F6E" w:rsidR="003F4F4B" w:rsidRDefault="003F4F4B" w:rsidP="00DA3ECF">
      <w:pPr>
        <w:jc w:val="both"/>
        <w:rPr>
          <w:vanish/>
        </w:rPr>
      </w:pPr>
    </w:p>
    <w:p w14:paraId="3399E2B8" w14:textId="77777777" w:rsidR="00BD451B" w:rsidRDefault="00BD451B" w:rsidP="00DA3ECF">
      <w:pPr>
        <w:jc w:val="both"/>
        <w:rPr>
          <w:vanish/>
        </w:rPr>
      </w:pPr>
    </w:p>
    <w:p w14:paraId="57670DB6" w14:textId="2C7C809B" w:rsidR="003F4F4B" w:rsidRDefault="003F4F4B" w:rsidP="00DA3ECF">
      <w:pPr>
        <w:jc w:val="both"/>
        <w:rPr>
          <w:vanish/>
        </w:rPr>
      </w:pPr>
    </w:p>
    <w:p w14:paraId="3F5E7B46" w14:textId="77777777" w:rsidR="003F4F4B" w:rsidRPr="00DA3ECF" w:rsidRDefault="003F4F4B" w:rsidP="00DA3ECF">
      <w:pPr>
        <w:jc w:val="both"/>
        <w:rPr>
          <w:vanish/>
        </w:rPr>
      </w:pPr>
    </w:p>
    <w:tbl>
      <w:tblPr>
        <w:tblW w:w="532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784"/>
        <w:gridCol w:w="752"/>
        <w:gridCol w:w="125"/>
        <w:gridCol w:w="774"/>
        <w:gridCol w:w="364"/>
        <w:gridCol w:w="240"/>
        <w:gridCol w:w="1613"/>
        <w:gridCol w:w="350"/>
        <w:gridCol w:w="211"/>
        <w:gridCol w:w="1689"/>
        <w:gridCol w:w="2684"/>
        <w:gridCol w:w="50"/>
      </w:tblGrid>
      <w:tr w:rsidR="00AD7F2B" w:rsidRPr="00DA3ECF" w14:paraId="309115C6" w14:textId="77777777" w:rsidTr="00224280">
        <w:trPr>
          <w:trHeight w:val="285"/>
          <w:tblCellSpacing w:w="15" w:type="dxa"/>
        </w:trPr>
        <w:tc>
          <w:tcPr>
            <w:tcW w:w="4969" w:type="pct"/>
            <w:gridSpan w:val="12"/>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lastRenderedPageBreak/>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224280">
        <w:trPr>
          <w:tblCellSpacing w:w="15" w:type="dxa"/>
        </w:trPr>
        <w:tc>
          <w:tcPr>
            <w:tcW w:w="1533"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421"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2194242A" w14:textId="77777777" w:rsidR="00445FC8" w:rsidRPr="00DA3ECF"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tc>
      </w:tr>
      <w:tr w:rsidR="006C4C78" w:rsidRPr="00C76234" w14:paraId="06A173BE" w14:textId="77777777" w:rsidTr="00224280">
        <w:trPr>
          <w:trHeight w:val="425"/>
          <w:tblCellSpacing w:w="15" w:type="dxa"/>
        </w:trPr>
        <w:tc>
          <w:tcPr>
            <w:tcW w:w="398" w:type="pct"/>
            <w:tcBorders>
              <w:top w:val="outset" w:sz="6" w:space="0" w:color="auto"/>
              <w:left w:val="outset" w:sz="6" w:space="0" w:color="auto"/>
              <w:bottom w:val="outset" w:sz="6" w:space="0" w:color="auto"/>
              <w:right w:val="outset" w:sz="6" w:space="0" w:color="auto"/>
            </w:tcBorders>
            <w:vAlign w:val="center"/>
          </w:tcPr>
          <w:p w14:paraId="5C98D198" w14:textId="77777777" w:rsidR="006C4C78" w:rsidRPr="00D8582E" w:rsidRDefault="006C4C78" w:rsidP="00362A91">
            <w:pPr>
              <w:jc w:val="center"/>
            </w:pPr>
            <w:r w:rsidRPr="00D8582E">
              <w:t>ден</w:t>
            </w:r>
          </w:p>
        </w:tc>
        <w:tc>
          <w:tcPr>
            <w:tcW w:w="441" w:type="pct"/>
            <w:gridSpan w:val="2"/>
            <w:tcBorders>
              <w:top w:val="outset" w:sz="6" w:space="0" w:color="auto"/>
              <w:left w:val="outset" w:sz="6" w:space="0" w:color="auto"/>
              <w:bottom w:val="outset" w:sz="6" w:space="0" w:color="auto"/>
              <w:right w:val="outset" w:sz="6" w:space="0" w:color="auto"/>
            </w:tcBorders>
            <w:vAlign w:val="center"/>
          </w:tcPr>
          <w:p w14:paraId="6DAD9D91" w14:textId="77777777" w:rsidR="006C4C78" w:rsidRPr="00D8582E" w:rsidRDefault="006C4C78" w:rsidP="00362A91">
            <w:pPr>
              <w:jc w:val="center"/>
            </w:pPr>
            <w:r w:rsidRPr="00D8582E">
              <w:t>месец</w:t>
            </w:r>
          </w:p>
        </w:tc>
        <w:tc>
          <w:tcPr>
            <w:tcW w:w="663" w:type="pct"/>
            <w:gridSpan w:val="3"/>
            <w:tcBorders>
              <w:top w:val="outset" w:sz="6" w:space="0" w:color="auto"/>
              <w:left w:val="outset" w:sz="6" w:space="0" w:color="auto"/>
              <w:bottom w:val="outset" w:sz="6" w:space="0" w:color="auto"/>
              <w:right w:val="outset" w:sz="6" w:space="0" w:color="auto"/>
            </w:tcBorders>
            <w:vAlign w:val="center"/>
          </w:tcPr>
          <w:p w14:paraId="3882AC5A" w14:textId="77777777" w:rsidR="006C4C78" w:rsidRPr="00D8582E" w:rsidRDefault="006C4C78" w:rsidP="00362A91">
            <w:pPr>
              <w:jc w:val="center"/>
            </w:pPr>
            <w:r w:rsidRPr="00D8582E">
              <w:t>година</w:t>
            </w:r>
          </w:p>
        </w:tc>
        <w:tc>
          <w:tcPr>
            <w:tcW w:w="3421" w:type="pct"/>
            <w:gridSpan w:val="6"/>
            <w:vMerge w:val="restart"/>
            <w:tcBorders>
              <w:top w:val="outset" w:sz="6" w:space="0" w:color="auto"/>
              <w:left w:val="outset" w:sz="6" w:space="0" w:color="auto"/>
              <w:right w:val="outset" w:sz="6" w:space="0" w:color="auto"/>
            </w:tcBorders>
            <w:vAlign w:val="center"/>
          </w:tcPr>
          <w:p w14:paraId="081AC919" w14:textId="3150EEFE" w:rsidR="006C4C78" w:rsidRPr="00D8582E" w:rsidRDefault="00FE7DDC" w:rsidP="00362A91">
            <w:pPr>
              <w:jc w:val="center"/>
            </w:pPr>
            <w:r>
              <w:t>София</w:t>
            </w:r>
          </w:p>
        </w:tc>
      </w:tr>
      <w:tr w:rsidR="006C4C78" w:rsidRPr="00DA3ECF" w14:paraId="170427F2" w14:textId="77777777" w:rsidTr="00224280">
        <w:trPr>
          <w:trHeight w:val="425"/>
          <w:tblCellSpacing w:w="15" w:type="dxa"/>
        </w:trPr>
        <w:tc>
          <w:tcPr>
            <w:tcW w:w="398" w:type="pct"/>
            <w:tcBorders>
              <w:top w:val="outset" w:sz="6" w:space="0" w:color="auto"/>
              <w:left w:val="outset" w:sz="6" w:space="0" w:color="auto"/>
              <w:bottom w:val="outset" w:sz="6" w:space="0" w:color="auto"/>
              <w:right w:val="outset" w:sz="6" w:space="0" w:color="auto"/>
            </w:tcBorders>
            <w:vAlign w:val="center"/>
          </w:tcPr>
          <w:p w14:paraId="7AE1E137" w14:textId="2C77B296" w:rsidR="006C4C78" w:rsidRPr="005E74AD" w:rsidRDefault="00A175D4" w:rsidP="00DA3ECF">
            <w:pPr>
              <w:jc w:val="both"/>
            </w:pPr>
            <w:r>
              <w:t>30</w:t>
            </w:r>
          </w:p>
        </w:tc>
        <w:tc>
          <w:tcPr>
            <w:tcW w:w="441" w:type="pct"/>
            <w:gridSpan w:val="2"/>
            <w:tcBorders>
              <w:top w:val="outset" w:sz="6" w:space="0" w:color="auto"/>
              <w:left w:val="outset" w:sz="6" w:space="0" w:color="auto"/>
              <w:bottom w:val="outset" w:sz="6" w:space="0" w:color="auto"/>
              <w:right w:val="outset" w:sz="6" w:space="0" w:color="auto"/>
            </w:tcBorders>
            <w:vAlign w:val="center"/>
          </w:tcPr>
          <w:p w14:paraId="4689E6BA" w14:textId="49C66BD4" w:rsidR="006C4C78" w:rsidRPr="00A175D4" w:rsidRDefault="0012458F" w:rsidP="00DA3ECF">
            <w:pPr>
              <w:jc w:val="both"/>
            </w:pPr>
            <w:r>
              <w:rPr>
                <w:lang w:val="en-US"/>
              </w:rPr>
              <w:t>0</w:t>
            </w:r>
            <w:r w:rsidR="00A175D4">
              <w:t>8</w:t>
            </w:r>
          </w:p>
        </w:tc>
        <w:tc>
          <w:tcPr>
            <w:tcW w:w="663" w:type="pct"/>
            <w:gridSpan w:val="3"/>
            <w:tcBorders>
              <w:top w:val="outset" w:sz="6" w:space="0" w:color="auto"/>
              <w:left w:val="outset" w:sz="6" w:space="0" w:color="auto"/>
              <w:bottom w:val="outset" w:sz="6" w:space="0" w:color="auto"/>
              <w:right w:val="outset" w:sz="6" w:space="0" w:color="auto"/>
            </w:tcBorders>
            <w:vAlign w:val="center"/>
          </w:tcPr>
          <w:p w14:paraId="33654F34" w14:textId="6753AD8F" w:rsidR="006C4C78" w:rsidRPr="0012458F" w:rsidRDefault="0012458F" w:rsidP="00DA3ECF">
            <w:pPr>
              <w:jc w:val="both"/>
              <w:rPr>
                <w:lang w:val="en-US"/>
              </w:rPr>
            </w:pPr>
            <w:r>
              <w:rPr>
                <w:lang w:val="en-US"/>
              </w:rPr>
              <w:t>2025</w:t>
            </w:r>
          </w:p>
        </w:tc>
        <w:tc>
          <w:tcPr>
            <w:tcW w:w="3421" w:type="pct"/>
            <w:gridSpan w:val="6"/>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224280">
        <w:tblPrEx>
          <w:tblBorders>
            <w:insideH w:val="outset" w:sz="6" w:space="0" w:color="auto"/>
            <w:insideV w:val="outset" w:sz="6" w:space="0" w:color="auto"/>
          </w:tblBorders>
        </w:tblPrEx>
        <w:trPr>
          <w:trHeight w:val="315"/>
          <w:tblCellSpacing w:w="15" w:type="dxa"/>
        </w:trPr>
        <w:tc>
          <w:tcPr>
            <w:tcW w:w="4969" w:type="pct"/>
            <w:gridSpan w:val="12"/>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224280">
        <w:tblPrEx>
          <w:tblBorders>
            <w:insideH w:val="outset" w:sz="6" w:space="0" w:color="auto"/>
            <w:insideV w:val="outset" w:sz="6" w:space="0" w:color="auto"/>
          </w:tblBorders>
        </w:tblPrEx>
        <w:trPr>
          <w:trHeight w:val="274"/>
          <w:tblCellSpacing w:w="15" w:type="dxa"/>
        </w:trPr>
        <w:tc>
          <w:tcPr>
            <w:tcW w:w="2557" w:type="pct"/>
            <w:gridSpan w:val="8"/>
            <w:vAlign w:val="center"/>
          </w:tcPr>
          <w:p w14:paraId="6E795B7B" w14:textId="77777777" w:rsidR="00CB3A61" w:rsidRPr="004761E3" w:rsidRDefault="00CB3A61" w:rsidP="0047272F">
            <w:pPr>
              <w:jc w:val="center"/>
            </w:pPr>
            <w:r w:rsidRPr="004761E3">
              <w:t>Потребител на услуга</w:t>
            </w:r>
          </w:p>
        </w:tc>
        <w:tc>
          <w:tcPr>
            <w:tcW w:w="2396" w:type="pct"/>
            <w:gridSpan w:val="4"/>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224280">
        <w:tblPrEx>
          <w:tblBorders>
            <w:insideH w:val="outset" w:sz="6" w:space="0" w:color="auto"/>
            <w:insideV w:val="outset" w:sz="6" w:space="0" w:color="auto"/>
          </w:tblBorders>
        </w:tblPrEx>
        <w:trPr>
          <w:trHeight w:val="259"/>
          <w:tblCellSpacing w:w="15" w:type="dxa"/>
        </w:trPr>
        <w:tc>
          <w:tcPr>
            <w:tcW w:w="2557" w:type="pct"/>
            <w:gridSpan w:val="8"/>
            <w:vAlign w:val="center"/>
          </w:tcPr>
          <w:p w14:paraId="26F92C64" w14:textId="64241477" w:rsidR="00CB3A61" w:rsidRPr="00DA3ECF" w:rsidRDefault="00CB3A61" w:rsidP="0047272F">
            <w:pPr>
              <w:jc w:val="center"/>
            </w:pPr>
            <w:r w:rsidRPr="00CB3A61">
              <w:object w:dxaOrig="1440" w:dyaOrig="1440" w14:anchorId="11902B8A">
                <v:shape id="_x0000_i1083" type="#_x0000_t75" style="width:20.25pt;height:18pt" o:ole="">
                  <v:imagedata r:id="rId14" o:title=""/>
                </v:shape>
                <w:control r:id="rId15" w:name="DefaultOcxName7611112114" w:shapeid="_x0000_i1083"/>
              </w:object>
            </w:r>
          </w:p>
        </w:tc>
        <w:tc>
          <w:tcPr>
            <w:tcW w:w="2396" w:type="pct"/>
            <w:gridSpan w:val="4"/>
            <w:vAlign w:val="center"/>
          </w:tcPr>
          <w:p w14:paraId="4028B971" w14:textId="08265BA8"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6" w:name="DefaultOcxName7611112115" w:shapeid="_x0000_i1086"/>
              </w:object>
            </w:r>
          </w:p>
        </w:tc>
      </w:tr>
      <w:tr w:rsidR="00CD12CD" w:rsidRPr="00DA3ECF" w14:paraId="45C470E8" w14:textId="77777777" w:rsidTr="00224280">
        <w:tblPrEx>
          <w:tblBorders>
            <w:insideH w:val="outset" w:sz="6" w:space="0" w:color="auto"/>
            <w:insideV w:val="outset" w:sz="6" w:space="0" w:color="auto"/>
          </w:tblBorders>
        </w:tblPrEx>
        <w:trPr>
          <w:gridAfter w:val="1"/>
          <w:wAfter w:w="5" w:type="dxa"/>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224280">
        <w:trPr>
          <w:gridAfter w:val="1"/>
          <w:wAfter w:w="5" w:type="dxa"/>
          <w:trHeight w:val="425"/>
          <w:tblCellSpacing w:w="15" w:type="dxa"/>
        </w:trPr>
        <w:tc>
          <w:tcPr>
            <w:tcW w:w="396"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389"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633"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509" w:type="pct"/>
            <w:gridSpan w:val="6"/>
            <w:vMerge w:val="restart"/>
            <w:tcBorders>
              <w:top w:val="outset" w:sz="6" w:space="0" w:color="auto"/>
              <w:left w:val="outset" w:sz="6" w:space="0" w:color="auto"/>
              <w:right w:val="outset" w:sz="6" w:space="0" w:color="auto"/>
            </w:tcBorders>
            <w:vAlign w:val="center"/>
          </w:tcPr>
          <w:p w14:paraId="4713C62F" w14:textId="77777777" w:rsidR="006C4C78" w:rsidRPr="00D8582E" w:rsidRDefault="006C4C78" w:rsidP="006C375D">
            <w:pPr>
              <w:jc w:val="center"/>
            </w:pPr>
          </w:p>
        </w:tc>
      </w:tr>
      <w:tr w:rsidR="00445FC8" w:rsidRPr="00DA3ECF" w14:paraId="216AE74D" w14:textId="77777777" w:rsidTr="00224280">
        <w:trPr>
          <w:gridAfter w:val="1"/>
          <w:wAfter w:w="5" w:type="dxa"/>
          <w:trHeight w:val="425"/>
          <w:tblCellSpacing w:w="15" w:type="dxa"/>
        </w:trPr>
        <w:tc>
          <w:tcPr>
            <w:tcW w:w="396" w:type="pct"/>
            <w:tcBorders>
              <w:top w:val="outset" w:sz="6" w:space="0" w:color="auto"/>
              <w:left w:val="outset" w:sz="6" w:space="0" w:color="auto"/>
              <w:bottom w:val="outset" w:sz="6" w:space="0" w:color="auto"/>
              <w:right w:val="outset" w:sz="6" w:space="0" w:color="auto"/>
            </w:tcBorders>
            <w:vAlign w:val="center"/>
          </w:tcPr>
          <w:p w14:paraId="05527F91" w14:textId="10AAB6AD" w:rsidR="006C4C78" w:rsidRPr="005B43B6" w:rsidRDefault="00A175D4" w:rsidP="006C375D">
            <w:pPr>
              <w:jc w:val="both"/>
            </w:pPr>
            <w:r>
              <w:t>27</w:t>
            </w:r>
          </w:p>
        </w:tc>
        <w:tc>
          <w:tcPr>
            <w:tcW w:w="389" w:type="pct"/>
            <w:tcBorders>
              <w:top w:val="outset" w:sz="6" w:space="0" w:color="auto"/>
              <w:left w:val="outset" w:sz="6" w:space="0" w:color="auto"/>
              <w:bottom w:val="outset" w:sz="6" w:space="0" w:color="auto"/>
              <w:right w:val="outset" w:sz="6" w:space="0" w:color="auto"/>
            </w:tcBorders>
            <w:vAlign w:val="center"/>
          </w:tcPr>
          <w:p w14:paraId="48F48490" w14:textId="1E1CD2BF" w:rsidR="006C4C78" w:rsidRPr="00A175D4" w:rsidRDefault="0099295A" w:rsidP="006C375D">
            <w:pPr>
              <w:jc w:val="both"/>
            </w:pPr>
            <w:r>
              <w:rPr>
                <w:lang w:val="en-US"/>
              </w:rPr>
              <w:t>0</w:t>
            </w:r>
            <w:r w:rsidR="00A175D4">
              <w:t>9</w:t>
            </w:r>
          </w:p>
        </w:tc>
        <w:tc>
          <w:tcPr>
            <w:tcW w:w="633" w:type="pct"/>
            <w:gridSpan w:val="3"/>
            <w:tcBorders>
              <w:top w:val="outset" w:sz="6" w:space="0" w:color="auto"/>
              <w:left w:val="outset" w:sz="6" w:space="0" w:color="auto"/>
              <w:bottom w:val="outset" w:sz="6" w:space="0" w:color="auto"/>
              <w:right w:val="outset" w:sz="6" w:space="0" w:color="auto"/>
            </w:tcBorders>
            <w:vAlign w:val="center"/>
          </w:tcPr>
          <w:p w14:paraId="678E6C91" w14:textId="132464C1" w:rsidR="006C4C78" w:rsidRPr="0099295A" w:rsidRDefault="0099295A" w:rsidP="006C375D">
            <w:pPr>
              <w:jc w:val="both"/>
              <w:rPr>
                <w:lang w:val="en-US"/>
              </w:rPr>
            </w:pPr>
            <w:r>
              <w:rPr>
                <w:lang w:val="en-US"/>
              </w:rPr>
              <w:t>2025</w:t>
            </w:r>
          </w:p>
        </w:tc>
        <w:tc>
          <w:tcPr>
            <w:tcW w:w="3509" w:type="pct"/>
            <w:gridSpan w:val="6"/>
            <w:vMerge/>
            <w:tcBorders>
              <w:left w:val="outset" w:sz="6" w:space="0" w:color="auto"/>
              <w:bottom w:val="outset" w:sz="6" w:space="0" w:color="auto"/>
              <w:right w:val="outset" w:sz="6" w:space="0" w:color="auto"/>
            </w:tcBorders>
            <w:vAlign w:val="center"/>
          </w:tcPr>
          <w:p w14:paraId="5DE7D1DD" w14:textId="77777777" w:rsidR="006C4C78" w:rsidRPr="00DA3ECF" w:rsidRDefault="006C4C78" w:rsidP="006C375D">
            <w:pPr>
              <w:jc w:val="both"/>
            </w:pPr>
          </w:p>
        </w:tc>
      </w:tr>
      <w:tr w:rsidR="00CD12CD" w:rsidRPr="00DA3ECF" w14:paraId="0EC511D5"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224280">
        <w:tblPrEx>
          <w:tblBorders>
            <w:insideH w:val="outset" w:sz="6" w:space="0" w:color="auto"/>
            <w:insideV w:val="outset" w:sz="6" w:space="0" w:color="auto"/>
          </w:tblBorders>
        </w:tblPrEx>
        <w:trPr>
          <w:gridAfter w:val="1"/>
          <w:wAfter w:w="5" w:type="dxa"/>
          <w:trHeight w:val="425"/>
          <w:tblCellSpacing w:w="15" w:type="dxa"/>
        </w:trPr>
        <w:tc>
          <w:tcPr>
            <w:tcW w:w="2654"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304"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224280">
        <w:tblPrEx>
          <w:tblBorders>
            <w:insideH w:val="outset" w:sz="6" w:space="0" w:color="auto"/>
            <w:insideV w:val="outset" w:sz="6" w:space="0" w:color="auto"/>
          </w:tblBorders>
        </w:tblPrEx>
        <w:trPr>
          <w:gridAfter w:val="1"/>
          <w:wAfter w:w="5" w:type="dxa"/>
          <w:trHeight w:val="298"/>
          <w:tblCellSpacing w:w="15" w:type="dxa"/>
        </w:trPr>
        <w:tc>
          <w:tcPr>
            <w:tcW w:w="2654" w:type="pct"/>
            <w:gridSpan w:val="9"/>
            <w:vAlign w:val="center"/>
          </w:tcPr>
          <w:p w14:paraId="44672CDA" w14:textId="36B49022" w:rsidR="00CD12CD" w:rsidRPr="00DA3ECF" w:rsidRDefault="00CD12CD" w:rsidP="00624C55">
            <w:pPr>
              <w:jc w:val="center"/>
            </w:pPr>
            <w:r w:rsidRPr="00DA3ECF">
              <w:object w:dxaOrig="1440" w:dyaOrig="1440" w14:anchorId="3C0DD627">
                <v:shape id="_x0000_i1089" type="#_x0000_t75" style="width:20.25pt;height:18pt" o:ole="">
                  <v:imagedata r:id="rId14" o:title=""/>
                </v:shape>
                <w:control r:id="rId17" w:name="DefaultOcxName761111211" w:shapeid="_x0000_i1089"/>
              </w:object>
            </w:r>
          </w:p>
        </w:tc>
        <w:tc>
          <w:tcPr>
            <w:tcW w:w="2304" w:type="pct"/>
            <w:gridSpan w:val="2"/>
            <w:vAlign w:val="center"/>
          </w:tcPr>
          <w:p w14:paraId="45306FCD" w14:textId="188EE807"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8" w:name="DefaultOcxName76111122" w:shapeid="_x0000_i1092"/>
              </w:object>
            </w:r>
          </w:p>
        </w:tc>
      </w:tr>
      <w:tr w:rsidR="0047272F" w:rsidRPr="00DA3ECF" w14:paraId="64C9BA36"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224280">
        <w:tblPrEx>
          <w:tblBorders>
            <w:insideH w:val="outset" w:sz="6" w:space="0" w:color="auto"/>
            <w:insideV w:val="outset" w:sz="6" w:space="0" w:color="auto"/>
          </w:tblBorders>
        </w:tblPrEx>
        <w:trPr>
          <w:gridAfter w:val="1"/>
          <w:wAfter w:w="5" w:type="dxa"/>
          <w:trHeight w:val="425"/>
          <w:tblCellSpacing w:w="15" w:type="dxa"/>
        </w:trPr>
        <w:tc>
          <w:tcPr>
            <w:tcW w:w="124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1145"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1161"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381"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224280">
        <w:tblPrEx>
          <w:tblBorders>
            <w:insideH w:val="outset" w:sz="6" w:space="0" w:color="auto"/>
            <w:insideV w:val="outset" w:sz="6" w:space="0" w:color="auto"/>
          </w:tblBorders>
        </w:tblPrEx>
        <w:trPr>
          <w:gridAfter w:val="1"/>
          <w:wAfter w:w="5" w:type="dxa"/>
          <w:trHeight w:val="306"/>
          <w:tblCellSpacing w:w="15" w:type="dxa"/>
        </w:trPr>
        <w:tc>
          <w:tcPr>
            <w:tcW w:w="1240" w:type="pct"/>
            <w:gridSpan w:val="4"/>
            <w:vAlign w:val="center"/>
          </w:tcPr>
          <w:p w14:paraId="5A2B98C0" w14:textId="792A3EEB"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9" w:name="DefaultOcxName7611112111" w:shapeid="_x0000_i1095"/>
              </w:object>
            </w:r>
          </w:p>
        </w:tc>
        <w:tc>
          <w:tcPr>
            <w:tcW w:w="1145" w:type="pct"/>
            <w:gridSpan w:val="3"/>
            <w:vAlign w:val="center"/>
          </w:tcPr>
          <w:p w14:paraId="558FE1EE" w14:textId="0D6CCB34"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20" w:name="DefaultOcxName7611112112" w:shapeid="_x0000_i1098"/>
              </w:object>
            </w:r>
          </w:p>
        </w:tc>
        <w:tc>
          <w:tcPr>
            <w:tcW w:w="1161" w:type="pct"/>
            <w:gridSpan w:val="3"/>
            <w:vAlign w:val="center"/>
          </w:tcPr>
          <w:p w14:paraId="0BDB3BAF" w14:textId="2F9BE0E9"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1" w:name="DefaultOcxName7611112113" w:shapeid="_x0000_i1101"/>
              </w:object>
            </w:r>
          </w:p>
        </w:tc>
        <w:tc>
          <w:tcPr>
            <w:tcW w:w="1381"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5317" w:type="pct"/>
        <w:tblCellSpacing w:w="15"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1011"/>
        <w:gridCol w:w="1010"/>
        <w:gridCol w:w="1010"/>
        <w:gridCol w:w="1010"/>
        <w:gridCol w:w="1010"/>
        <w:gridCol w:w="1010"/>
        <w:gridCol w:w="1010"/>
        <w:gridCol w:w="1010"/>
        <w:gridCol w:w="1549"/>
      </w:tblGrid>
      <w:tr w:rsidR="0047272F" w:rsidRPr="00DA3ECF" w14:paraId="713C0EF5" w14:textId="77777777" w:rsidTr="00A70F3F">
        <w:trPr>
          <w:tblCellSpacing w:w="15" w:type="dxa"/>
        </w:trPr>
        <w:tc>
          <w:tcPr>
            <w:tcW w:w="4969" w:type="pct"/>
            <w:gridSpan w:val="9"/>
            <w:shd w:val="clear" w:color="auto" w:fill="F2F2F2" w:themeFill="background1" w:themeFillShade="F2"/>
            <w:vAlign w:val="center"/>
          </w:tcPr>
          <w:p w14:paraId="1CA140B5" w14:textId="5DE14713" w:rsidR="0047272F" w:rsidRPr="00136274" w:rsidRDefault="0047272F" w:rsidP="0047272F">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какво се случи с Вас след </w:t>
            </w:r>
            <w:r>
              <w:rPr>
                <w:b/>
              </w:rPr>
              <w:t xml:space="preserve">приключване на участието Ви </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A70F3F">
        <w:trPr>
          <w:trHeight w:val="1066"/>
          <w:tblCellSpacing w:w="15" w:type="dxa"/>
        </w:trPr>
        <w:tc>
          <w:tcPr>
            <w:tcW w:w="514" w:type="pct"/>
            <w:vAlign w:val="center"/>
          </w:tcPr>
          <w:p w14:paraId="2816B77B" w14:textId="77777777" w:rsidR="00FC7DA5" w:rsidRPr="00DA3ECF" w:rsidRDefault="00FC7DA5" w:rsidP="0047272F">
            <w:pPr>
              <w:jc w:val="center"/>
            </w:pPr>
            <w:r w:rsidRPr="00DA3ECF">
              <w:t>Търся работа</w:t>
            </w:r>
          </w:p>
        </w:tc>
        <w:tc>
          <w:tcPr>
            <w:tcW w:w="522" w:type="pct"/>
            <w:vAlign w:val="center"/>
          </w:tcPr>
          <w:p w14:paraId="0A89A182" w14:textId="77777777" w:rsidR="00FC7DA5" w:rsidRPr="00DA3ECF" w:rsidRDefault="00FC7DA5" w:rsidP="0047272F">
            <w:pPr>
              <w:jc w:val="center"/>
            </w:pPr>
            <w:r>
              <w:t>Получих квалификация</w:t>
            </w:r>
          </w:p>
        </w:tc>
        <w:tc>
          <w:tcPr>
            <w:tcW w:w="522" w:type="pct"/>
            <w:vAlign w:val="center"/>
          </w:tcPr>
          <w:p w14:paraId="5D05B810" w14:textId="77777777" w:rsidR="00FC7DA5" w:rsidRPr="00DA3ECF" w:rsidRDefault="00FC7DA5" w:rsidP="0047272F">
            <w:pPr>
              <w:jc w:val="center"/>
            </w:pPr>
            <w:r w:rsidRPr="00DA3ECF">
              <w:t>Получих предложение за работа</w:t>
            </w:r>
          </w:p>
        </w:tc>
        <w:tc>
          <w:tcPr>
            <w:tcW w:w="5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5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5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522" w:type="pct"/>
            <w:vAlign w:val="center"/>
          </w:tcPr>
          <w:p w14:paraId="5035B889" w14:textId="77777777" w:rsidR="00FC7DA5" w:rsidRPr="00DA3ECF" w:rsidRDefault="00FC7DA5" w:rsidP="0047272F">
            <w:pPr>
              <w:jc w:val="center"/>
            </w:pPr>
            <w:r w:rsidRPr="00DA3ECF">
              <w:t>Зает съм при същия работодател</w:t>
            </w:r>
          </w:p>
        </w:tc>
        <w:tc>
          <w:tcPr>
            <w:tcW w:w="522" w:type="pct"/>
            <w:vAlign w:val="center"/>
          </w:tcPr>
          <w:p w14:paraId="37F53A35" w14:textId="77777777" w:rsidR="00FC7DA5" w:rsidRPr="00DA3ECF" w:rsidRDefault="00FC7DA5" w:rsidP="0047272F">
            <w:pPr>
              <w:jc w:val="center"/>
            </w:pPr>
            <w:r w:rsidRPr="00DA3ECF">
              <w:t>Зает съм при друг работодател</w:t>
            </w:r>
          </w:p>
        </w:tc>
        <w:tc>
          <w:tcPr>
            <w:tcW w:w="674"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A70F3F">
        <w:trPr>
          <w:trHeight w:val="482"/>
          <w:tblCellSpacing w:w="15" w:type="dxa"/>
        </w:trPr>
        <w:tc>
          <w:tcPr>
            <w:tcW w:w="514" w:type="pct"/>
            <w:vAlign w:val="center"/>
          </w:tcPr>
          <w:p w14:paraId="68EFBD44" w14:textId="1A2D3C2B"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2" w:name="DefaultOcxName76111121111111" w:shapeid="_x0000_i1104"/>
              </w:object>
            </w:r>
          </w:p>
        </w:tc>
        <w:tc>
          <w:tcPr>
            <w:tcW w:w="522" w:type="pct"/>
            <w:vAlign w:val="center"/>
          </w:tcPr>
          <w:p w14:paraId="503CD602" w14:textId="5607B8D5"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3" w:name="DefaultOcxName7611112111111" w:shapeid="_x0000_i1107"/>
              </w:object>
            </w:r>
          </w:p>
        </w:tc>
        <w:tc>
          <w:tcPr>
            <w:tcW w:w="522" w:type="pct"/>
            <w:vAlign w:val="center"/>
          </w:tcPr>
          <w:p w14:paraId="48EAF1AE" w14:textId="3FDD3769"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4" w:name="DefaultOcxName76111121121" w:shapeid="_x0000_i1110"/>
              </w:object>
            </w:r>
          </w:p>
        </w:tc>
        <w:tc>
          <w:tcPr>
            <w:tcW w:w="522" w:type="pct"/>
            <w:vAlign w:val="center"/>
          </w:tcPr>
          <w:p w14:paraId="784669B6" w14:textId="05B3BA2F"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5" w:name="DefaultOcxName761111211111" w:shapeid="_x0000_i1113"/>
              </w:object>
            </w:r>
          </w:p>
        </w:tc>
        <w:tc>
          <w:tcPr>
            <w:tcW w:w="522" w:type="pct"/>
            <w:vAlign w:val="center"/>
          </w:tcPr>
          <w:p w14:paraId="40527296" w14:textId="090FD64F"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6" w:name="DefaultOcxName761111211211" w:shapeid="_x0000_i1116"/>
              </w:object>
            </w:r>
          </w:p>
        </w:tc>
        <w:tc>
          <w:tcPr>
            <w:tcW w:w="522" w:type="pct"/>
            <w:vAlign w:val="center"/>
          </w:tcPr>
          <w:p w14:paraId="3602CDEB" w14:textId="317959AD"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7" w:name="DefaultOcxName76111121111" w:shapeid="_x0000_i1119"/>
              </w:object>
            </w:r>
          </w:p>
        </w:tc>
        <w:tc>
          <w:tcPr>
            <w:tcW w:w="522" w:type="pct"/>
            <w:vAlign w:val="center"/>
          </w:tcPr>
          <w:p w14:paraId="24A279A7" w14:textId="395E0F67" w:rsidR="00FC7DA5" w:rsidRPr="00DA3ECF" w:rsidRDefault="00FC7DA5" w:rsidP="00445FC8">
            <w:pPr>
              <w:jc w:val="center"/>
            </w:pPr>
            <w:r w:rsidRPr="00DA3ECF">
              <w:object w:dxaOrig="1440" w:dyaOrig="1440" w14:anchorId="79916FE6">
                <v:shape id="_x0000_i1122" type="#_x0000_t75" style="width:20.25pt;height:18pt" o:ole="">
                  <v:imagedata r:id="rId14" o:title=""/>
                </v:shape>
                <w:control r:id="rId28" w:name="DefaultOcxName76111121131" w:shapeid="_x0000_i1122"/>
              </w:object>
            </w:r>
          </w:p>
        </w:tc>
        <w:tc>
          <w:tcPr>
            <w:tcW w:w="522" w:type="pct"/>
            <w:vAlign w:val="center"/>
          </w:tcPr>
          <w:p w14:paraId="0821C7E0" w14:textId="7589AF1A"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9" w:name="DefaultOcxName761111211312" w:shapeid="_x0000_i1125"/>
              </w:object>
            </w:r>
          </w:p>
        </w:tc>
        <w:tc>
          <w:tcPr>
            <w:tcW w:w="674" w:type="pct"/>
            <w:vAlign w:val="center"/>
          </w:tcPr>
          <w:p w14:paraId="12FD8570" w14:textId="71EF9A1C"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30" w:name="DefaultOcxName7611112113121" w:shapeid="_x0000_i1128"/>
              </w:object>
            </w:r>
          </w:p>
        </w:tc>
      </w:tr>
    </w:tbl>
    <w:p w14:paraId="2788F23D" w14:textId="77777777" w:rsidR="009E5F61" w:rsidRDefault="009E5F61" w:rsidP="00490764">
      <w:pPr>
        <w:jc w:val="both"/>
        <w:rPr>
          <w:sz w:val="16"/>
          <w:szCs w:val="16"/>
        </w:rPr>
      </w:pPr>
    </w:p>
    <w:p w14:paraId="4BC1CEAC" w14:textId="2670907A" w:rsidR="0027067C" w:rsidRPr="00224280" w:rsidRDefault="0027067C" w:rsidP="0027067C">
      <w:pPr>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65228562" w14:textId="0630B519" w:rsidR="0027067C" w:rsidRPr="003F4F4B" w:rsidRDefault="00736F4A" w:rsidP="003F4F4B">
      <w:pPr>
        <w:pStyle w:val="doc-ti"/>
        <w:numPr>
          <w:ilvl w:val="0"/>
          <w:numId w:val="16"/>
        </w:numPr>
        <w:ind w:left="-284" w:right="-567" w:firstLine="0"/>
        <w:jc w:val="both"/>
        <w:rPr>
          <w:rStyle w:val="Strong"/>
          <w:b w:val="0"/>
          <w:bCs w:val="0"/>
          <w:sz w:val="22"/>
          <w:szCs w:val="22"/>
        </w:rPr>
      </w:pPr>
      <w:r w:rsidRPr="00AC0DEB">
        <w:rPr>
          <w:sz w:val="22"/>
          <w:szCs w:val="22"/>
        </w:rPr>
        <w:t>П</w:t>
      </w:r>
      <w:r w:rsidR="0027067C" w:rsidRPr="00AC0DEB">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A5C29" w:rsidRPr="00AC0DEB">
        <w:rPr>
          <w:sz w:val="22"/>
          <w:szCs w:val="22"/>
        </w:rPr>
        <w:t>П</w:t>
      </w:r>
      <w:r w:rsidR="0027067C" w:rsidRPr="00AC0DEB">
        <w:rPr>
          <w:sz w:val="22"/>
          <w:szCs w:val="22"/>
        </w:rPr>
        <w:t>рограма „Развитие на човешките ресурси“ 20</w:t>
      </w:r>
      <w:r w:rsidR="008A5C29" w:rsidRPr="00AC0DEB">
        <w:rPr>
          <w:sz w:val="22"/>
          <w:szCs w:val="22"/>
        </w:rPr>
        <w:t>21</w:t>
      </w:r>
      <w:r w:rsidR="0027067C" w:rsidRPr="00AC0DEB">
        <w:rPr>
          <w:sz w:val="22"/>
          <w:szCs w:val="22"/>
        </w:rPr>
        <w:t>-202</w:t>
      </w:r>
      <w:r w:rsidR="008A5C29" w:rsidRPr="00AC0DEB">
        <w:rPr>
          <w:sz w:val="22"/>
          <w:szCs w:val="22"/>
        </w:rPr>
        <w:t>7</w:t>
      </w:r>
      <w:r w:rsidR="0027067C" w:rsidRPr="00AC0DEB">
        <w:rPr>
          <w:sz w:val="22"/>
          <w:szCs w:val="22"/>
        </w:rPr>
        <w:t xml:space="preserve">; че обработването на данни произтича от законово задължение на управляващия орган на основание чл. </w:t>
      </w:r>
      <w:r w:rsidR="00C03D57" w:rsidRPr="00AC0DEB">
        <w:rPr>
          <w:sz w:val="22"/>
          <w:szCs w:val="22"/>
        </w:rPr>
        <w:t>4</w:t>
      </w:r>
      <w:r w:rsidR="0027067C" w:rsidRPr="00AC0DEB">
        <w:rPr>
          <w:sz w:val="22"/>
          <w:szCs w:val="22"/>
        </w:rPr>
        <w:t xml:space="preserve">, </w:t>
      </w:r>
      <w:r w:rsidR="00C03D57" w:rsidRPr="00AC0DEB">
        <w:rPr>
          <w:sz w:val="22"/>
          <w:szCs w:val="22"/>
        </w:rPr>
        <w:t>от Регламент (ЕС) 2021/1060 НА Европейския Парламент и на Съвета от 24 юни 2021 година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w:t>
      </w:r>
      <w:r w:rsidR="0027067C" w:rsidRPr="00AC0DEB">
        <w:rPr>
          <w:sz w:val="22"/>
          <w:szCs w:val="22"/>
        </w:rPr>
        <w:t xml:space="preserve"> и във връзка с чл. </w:t>
      </w:r>
      <w:r w:rsidR="00C03D57" w:rsidRPr="00AC0DEB">
        <w:rPr>
          <w:sz w:val="22"/>
          <w:szCs w:val="22"/>
        </w:rPr>
        <w:t xml:space="preserve">17 </w:t>
      </w:r>
      <w:r w:rsidR="0027067C" w:rsidRPr="00AC0DEB">
        <w:rPr>
          <w:sz w:val="22"/>
          <w:szCs w:val="22"/>
        </w:rPr>
        <w:t>и Приложени</w:t>
      </w:r>
      <w:r w:rsidR="00AC0DEB" w:rsidRPr="00AC0DEB">
        <w:rPr>
          <w:sz w:val="22"/>
          <w:szCs w:val="22"/>
        </w:rPr>
        <w:t>е</w:t>
      </w:r>
      <w:r w:rsidR="0027067C" w:rsidRPr="00AC0DEB">
        <w:rPr>
          <w:sz w:val="22"/>
          <w:szCs w:val="22"/>
        </w:rPr>
        <w:t xml:space="preserve"> 1 </w:t>
      </w:r>
      <w:r w:rsidR="00AC0DEB" w:rsidRPr="00AC0DEB">
        <w:rPr>
          <w:sz w:val="22"/>
          <w:szCs w:val="22"/>
        </w:rPr>
        <w:t xml:space="preserve">Регламент (ЕС) 2021/1057 на </w:t>
      </w:r>
      <w:r w:rsidR="00AC0DEB" w:rsidRPr="00AC0DEB">
        <w:rPr>
          <w:sz w:val="22"/>
          <w:szCs w:val="22"/>
        </w:rPr>
        <w:lastRenderedPageBreak/>
        <w:t>Европейския Парламент и на Съвета от 24 юни 2021 година за създаване на Европейския социален фонд плюс (ЕСФ+) и за отмяна на Регламент (ЕС) № 1296/2013</w:t>
      </w:r>
      <w:r w:rsidR="00AC0DEB" w:rsidRPr="00AC0DEB" w:rsidDel="00AC0DEB">
        <w:rPr>
          <w:sz w:val="22"/>
          <w:szCs w:val="22"/>
        </w:rPr>
        <w:t xml:space="preserve"> </w:t>
      </w:r>
      <w:r w:rsidR="00AC0DEB">
        <w:rPr>
          <w:sz w:val="22"/>
          <w:szCs w:val="22"/>
        </w:rPr>
        <w:t xml:space="preserve">и </w:t>
      </w:r>
      <w:r w:rsidR="00821D67" w:rsidRPr="00224280">
        <w:rPr>
          <w:rStyle w:val="FootnoteReference"/>
          <w:bCs/>
          <w:sz w:val="22"/>
          <w:szCs w:val="22"/>
        </w:rPr>
        <w:footnoteReference w:id="1"/>
      </w:r>
      <w:r w:rsidR="0027067C" w:rsidRPr="00AC0DEB">
        <w:rPr>
          <w:rStyle w:val="Strong"/>
          <w:sz w:val="22"/>
          <w:szCs w:val="22"/>
        </w:rPr>
        <w:t>;</w:t>
      </w:r>
    </w:p>
    <w:p w14:paraId="7A444AB8" w14:textId="1645CD27" w:rsidR="00AC0DEB" w:rsidRPr="003F4F4B" w:rsidRDefault="00AC0DEB" w:rsidP="003F4F4B">
      <w:pPr>
        <w:pStyle w:val="doc-ti"/>
        <w:numPr>
          <w:ilvl w:val="0"/>
          <w:numId w:val="16"/>
        </w:numPr>
        <w:ind w:left="-284" w:right="-567" w:firstLine="0"/>
        <w:jc w:val="both"/>
        <w:rPr>
          <w:rStyle w:val="Strong"/>
          <w:b w:val="0"/>
          <w:bCs w:val="0"/>
          <w:sz w:val="22"/>
          <w:szCs w:val="22"/>
        </w:rPr>
      </w:pPr>
      <w:r w:rsidRPr="00AC0DEB">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7863E5D4" w14:textId="4223D5C7" w:rsidR="00E86B59" w:rsidRPr="00224280" w:rsidRDefault="00E86B59" w:rsidP="003F4F4B">
      <w:pPr>
        <w:pStyle w:val="doc-ti"/>
        <w:numPr>
          <w:ilvl w:val="0"/>
          <w:numId w:val="16"/>
        </w:numPr>
        <w:ind w:left="-284" w:right="-567" w:firstLine="0"/>
        <w:jc w:val="both"/>
        <w:rPr>
          <w:sz w:val="22"/>
          <w:szCs w:val="22"/>
        </w:rPr>
      </w:pPr>
      <w:r w:rsidRPr="00224280">
        <w:rPr>
          <w:sz w:val="22"/>
          <w:szCs w:val="22"/>
        </w:rPr>
        <w:t xml:space="preserve">Администраторът на предоставените от мен лични данни е Министерството на труда и социалната политика, чрез Главна дирекция „Европейски фондове, международни програми и проекти“ – Управляващ орган на </w:t>
      </w:r>
      <w:r w:rsidR="008A5C29" w:rsidRPr="00224280">
        <w:rPr>
          <w:sz w:val="22"/>
          <w:szCs w:val="22"/>
        </w:rPr>
        <w:t>П</w:t>
      </w:r>
      <w:r w:rsidRPr="00224280">
        <w:rPr>
          <w:sz w:val="22"/>
          <w:szCs w:val="22"/>
        </w:rPr>
        <w:t>рограма „Развитие на човешките ресурси“ – гр. София, ул. Триадица 2, тел. 02 8119 600</w:t>
      </w:r>
      <w:r w:rsidR="00BF5E26" w:rsidRPr="00224280">
        <w:rPr>
          <w:sz w:val="22"/>
          <w:szCs w:val="22"/>
        </w:rPr>
        <w:t>.</w:t>
      </w:r>
      <w:r w:rsidRPr="00224280">
        <w:rPr>
          <w:sz w:val="22"/>
          <w:szCs w:val="22"/>
        </w:rPr>
        <w:t xml:space="preserve"> </w:t>
      </w:r>
      <w:r w:rsidR="00BF5E26" w:rsidRPr="00224280">
        <w:rPr>
          <w:sz w:val="22"/>
          <w:szCs w:val="22"/>
        </w:rPr>
        <w:t>Данни за контакт с</w:t>
      </w:r>
      <w:r w:rsidRPr="00224280">
        <w:rPr>
          <w:sz w:val="22"/>
          <w:szCs w:val="22"/>
        </w:rPr>
        <w:t xml:space="preserve"> длъжностно лице по защита на личните данни</w:t>
      </w:r>
      <w:r w:rsidR="00BF5E26" w:rsidRPr="00224280">
        <w:rPr>
          <w:sz w:val="22"/>
          <w:szCs w:val="22"/>
        </w:rPr>
        <w:t xml:space="preserve"> в</w:t>
      </w:r>
      <w:r w:rsidRPr="00224280">
        <w:rPr>
          <w:sz w:val="22"/>
          <w:szCs w:val="22"/>
        </w:rPr>
        <w:t xml:space="preserve"> </w:t>
      </w:r>
      <w:r w:rsidR="00BF5E26" w:rsidRPr="00224280">
        <w:rPr>
          <w:sz w:val="22"/>
          <w:szCs w:val="22"/>
        </w:rPr>
        <w:t xml:space="preserve">Министерството на труда и социалната политика и Политиката за защита на личните данни са налични </w:t>
      </w:r>
      <w:r w:rsidRPr="00224280">
        <w:rPr>
          <w:sz w:val="22"/>
          <w:szCs w:val="22"/>
        </w:rPr>
        <w:t xml:space="preserve">на </w:t>
      </w:r>
      <w:r w:rsidR="00BF5E26" w:rsidRPr="00224280">
        <w:rPr>
          <w:sz w:val="22"/>
          <w:szCs w:val="22"/>
        </w:rPr>
        <w:t>следния</w:t>
      </w:r>
      <w:r w:rsidRPr="00224280">
        <w:rPr>
          <w:sz w:val="22"/>
          <w:szCs w:val="22"/>
        </w:rPr>
        <w:t xml:space="preserve"> линк: </w:t>
      </w:r>
      <w:hyperlink r:id="rId31" w:history="1">
        <w:r w:rsidRPr="00224280">
          <w:rPr>
            <w:rStyle w:val="Hyperlink"/>
            <w:sz w:val="22"/>
            <w:szCs w:val="22"/>
          </w:rPr>
          <w:t>https://www.mlsp.government.bg/Policy_GDPR_MLSP.pdf</w:t>
        </w:r>
      </w:hyperlink>
      <w:r w:rsidRPr="00224280">
        <w:rPr>
          <w:sz w:val="22"/>
          <w:szCs w:val="22"/>
        </w:rPr>
        <w:t xml:space="preserve"> </w:t>
      </w:r>
    </w:p>
    <w:p w14:paraId="3D9E5C21" w14:textId="3373C25B" w:rsidR="0027067C" w:rsidRPr="00224280" w:rsidRDefault="0027067C" w:rsidP="003F4F4B">
      <w:pPr>
        <w:pStyle w:val="doc-ti"/>
        <w:numPr>
          <w:ilvl w:val="0"/>
          <w:numId w:val="16"/>
        </w:numPr>
        <w:ind w:left="-284" w:right="-567" w:firstLine="0"/>
        <w:jc w:val="both"/>
        <w:rPr>
          <w:rFonts w:ascii="Calibri" w:hAnsi="Calibri" w:cs="Calibri"/>
          <w:b/>
          <w:bCs/>
          <w:sz w:val="22"/>
          <w:szCs w:val="22"/>
          <w:lang w:eastAsia="en-US"/>
        </w:rPr>
      </w:pPr>
      <w:r w:rsidRPr="00224280">
        <w:rPr>
          <w:sz w:val="22"/>
          <w:szCs w:val="22"/>
        </w:rPr>
        <w:t xml:space="preserve">Предоставените от мен лични данни се събират и съхраняват от бенефициента по сключения с УО на ПРЧР административен договор и в Информационната система за управление и наблюдение на Структурните инструменти на Европейския съюз в България (ИСУН2020), поддържана от Централното координационно звено за срока на съхранение; </w:t>
      </w:r>
    </w:p>
    <w:p w14:paraId="0169CFD3" w14:textId="58E0E5CE" w:rsidR="0027067C" w:rsidRPr="00224280" w:rsidRDefault="0027067C" w:rsidP="003F4F4B">
      <w:pPr>
        <w:pStyle w:val="doc-ti"/>
        <w:numPr>
          <w:ilvl w:val="0"/>
          <w:numId w:val="16"/>
        </w:numPr>
        <w:ind w:left="-284" w:right="-567" w:firstLine="0"/>
        <w:jc w:val="both"/>
        <w:rPr>
          <w:sz w:val="22"/>
          <w:szCs w:val="22"/>
        </w:rPr>
      </w:pPr>
      <w:r w:rsidRPr="00224280">
        <w:rPr>
          <w:sz w:val="22"/>
          <w:szCs w:val="22"/>
        </w:rPr>
        <w:t>Бенефициентът по сключения с УО на ПРЧР административен договор е обработващ данни</w:t>
      </w:r>
      <w:r w:rsidRPr="00224280">
        <w:rPr>
          <w:sz w:val="22"/>
          <w:szCs w:val="22"/>
          <w:lang w:val="en-US"/>
        </w:rPr>
        <w:t>;</w:t>
      </w:r>
    </w:p>
    <w:p w14:paraId="535685E0"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да изискам от бенефициента и/или от Управляващия орган достъп до личните ми данни, както и коригирането на неточните лични данни;</w:t>
      </w:r>
    </w:p>
    <w:p w14:paraId="395AD35E"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на възражение срещу обработването на личните ми данни от Управляващия орган и/или бенефициента в случаите на незаконосъобразно използване и обработване;</w:t>
      </w:r>
    </w:p>
    <w:p w14:paraId="6C6B9F27"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Данните ми са обект на проверка от одитиращи и контролиращи органи;</w:t>
      </w:r>
    </w:p>
    <w:p w14:paraId="77C58B7B"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084F8AC"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При непопълване на личните данни в настоящата анкетна карта, както и при отказ от предоставяне нямам право за участие в проекта;</w:t>
      </w:r>
    </w:p>
    <w:p w14:paraId="3844DC97"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да поискам от бенефициента и/или от Управляващия орган изтриването (да бъда „забравен“) на личните ми данни след изтичане на срока на съхраняването им.</w:t>
      </w:r>
    </w:p>
    <w:p w14:paraId="277F624B" w14:textId="77777777" w:rsidR="00224280" w:rsidRPr="00DA3ECF" w:rsidRDefault="00224280" w:rsidP="00D57EF5">
      <w:pPr>
        <w:jc w:val="both"/>
        <w:rPr>
          <w:sz w:val="16"/>
          <w:szCs w:val="16"/>
        </w:rPr>
      </w:pPr>
    </w:p>
    <w:p w14:paraId="3DDBAE42" w14:textId="035D865A" w:rsidR="00C854E9" w:rsidRPr="00C33255" w:rsidRDefault="00D26818" w:rsidP="001663F7">
      <w:r w:rsidRPr="00445FC8">
        <w:rPr>
          <w:b/>
          <w:bCs/>
        </w:rPr>
        <w:t xml:space="preserve">Дата на попълване : </w:t>
      </w:r>
      <w:r w:rsidR="00B91146">
        <w:rPr>
          <w:bCs/>
        </w:rPr>
        <w:t>30</w:t>
      </w:r>
      <w:r w:rsidR="00100EB2">
        <w:rPr>
          <w:bCs/>
        </w:rPr>
        <w:t>.0</w:t>
      </w:r>
      <w:r w:rsidR="00B91146">
        <w:rPr>
          <w:bCs/>
        </w:rPr>
        <w:t>8</w:t>
      </w:r>
      <w:r w:rsidR="00100EB2">
        <w:rPr>
          <w:bCs/>
        </w:rPr>
        <w:t>.2025 г.</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До 4 седмици преди включване в проекта да отговарят на същите условия, посочени в дефиницията „безработен“/ „продължително </w:t>
            </w:r>
            <w:r w:rsidRPr="00AC0DEB">
              <w:rPr>
                <w:rFonts w:asciiTheme="majorBidi" w:hAnsiTheme="majorBidi" w:cstheme="majorBidi"/>
                <w:bCs/>
                <w:sz w:val="18"/>
                <w:szCs w:val="18"/>
              </w:rPr>
              <w:lastRenderedPageBreak/>
              <w:t>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even" r:id="rId32"/>
      <w:headerReference w:type="default" r:id="rId33"/>
      <w:footerReference w:type="even" r:id="rId34"/>
      <w:footerReference w:type="default" r:id="rId35"/>
      <w:headerReference w:type="first" r:id="rId36"/>
      <w:footerReference w:type="first" r:id="rId37"/>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AC4B" w14:textId="1C75F6B9"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A7541">
      <w:rPr>
        <w:rStyle w:val="PageNumber"/>
        <w:noProof/>
      </w:rPr>
      <w:t>2</w:t>
    </w:r>
    <w:r>
      <w:rPr>
        <w:rStyle w:val="PageNumber"/>
      </w:rPr>
      <w:fldChar w:fldCharType="end"/>
    </w:r>
  </w:p>
  <w:p w14:paraId="2B027484" w14:textId="5E441C42" w:rsidR="00622F6A" w:rsidRDefault="00622F6A" w:rsidP="000173B0">
    <w:pPr>
      <w:pStyle w:val="Footer"/>
      <w:ind w:right="360"/>
      <w:jc w:val="center"/>
    </w:pPr>
    <w:r>
      <w:rPr>
        <w:rFonts w:ascii="Courier New" w:hAnsi="Courier New" w:cs="Courier New"/>
        <w:noProof/>
        <w:lang w:val="en-US" w:eastAsia="en-US"/>
      </w:rPr>
      <w:drawing>
        <wp:inline distT="0" distB="0" distL="0" distR="0" wp14:anchorId="75FCEBFC" wp14:editId="02F624DA">
          <wp:extent cx="1983105" cy="4210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105" cy="42100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71A7D" w14:textId="4794D20F" w:rsidR="00622F6A" w:rsidRDefault="00622F6A" w:rsidP="00FD40F7">
    <w:pPr>
      <w:pStyle w:val="Footer"/>
      <w:ind w:right="360"/>
      <w:jc w:val="center"/>
      <w:rPr>
        <w:color w:val="999999"/>
        <w:sz w:val="22"/>
        <w:szCs w:val="22"/>
        <w:lang w:val="ru-RU"/>
      </w:rPr>
    </w:pPr>
    <w:r>
      <w:rPr>
        <w:rFonts w:ascii="Courier New" w:hAnsi="Courier New" w:cs="Courier New"/>
        <w:noProof/>
        <w:lang w:val="en-US" w:eastAsia="en-US"/>
      </w:rPr>
      <w:drawing>
        <wp:inline distT="0" distB="0" distL="0" distR="0" wp14:anchorId="229193FD" wp14:editId="4DEAE660">
          <wp:extent cx="1983105" cy="4210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105" cy="42100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 w:id="1">
    <w:p w14:paraId="31A5784D" w14:textId="6BCC3030" w:rsidR="00622F6A" w:rsidRDefault="00622F6A">
      <w:pPr>
        <w:pStyle w:val="FootnoteText"/>
      </w:pPr>
      <w:r>
        <w:rPr>
          <w:rStyle w:val="FootnoteReference"/>
        </w:rPr>
        <w:footnoteRef/>
      </w:r>
      <w:r>
        <w:t xml:space="preserve"> Събирането на данни по силата на посочените европейски актове засяга и данни на децата, участници в операциите, финансирани по ПРЧР.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B731C" w14:textId="77777777" w:rsidR="0084048D" w:rsidRDefault="008404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892CE" w14:textId="77777777" w:rsidR="00622F6A" w:rsidRPr="008B7513" w:rsidRDefault="00622F6A" w:rsidP="000173B0">
    <w:pPr>
      <w:spacing w:after="120"/>
      <w:jc w:val="center"/>
      <w:rPr>
        <w:rFonts w:ascii="Arial" w:hAnsi="Arial" w:cs="Arial"/>
        <w:b/>
        <w:spacing w:val="-10"/>
        <w:kern w:val="28"/>
        <w:sz w:val="22"/>
        <w:szCs w:val="22"/>
      </w:rPr>
    </w:pPr>
    <w:r w:rsidRPr="008B7513">
      <w:rPr>
        <w:rFonts w:ascii="Arial" w:hAnsi="Arial" w:cs="Arial"/>
        <w:b/>
        <w:spacing w:val="-10"/>
        <w:kern w:val="28"/>
        <w:sz w:val="22"/>
        <w:szCs w:val="22"/>
      </w:rPr>
      <w:t>МИНИСТЕРСТВО НА ТРУДА И СОЦИАЛНА</w:t>
    </w:r>
    <w:r>
      <w:rPr>
        <w:rFonts w:ascii="Arial" w:hAnsi="Arial" w:cs="Arial"/>
        <w:b/>
        <w:spacing w:val="-10"/>
        <w:kern w:val="28"/>
        <w:sz w:val="22"/>
        <w:szCs w:val="22"/>
      </w:rPr>
      <w:t>ТА</w:t>
    </w:r>
    <w:r w:rsidRPr="008B7513">
      <w:rPr>
        <w:rFonts w:ascii="Arial" w:hAnsi="Arial" w:cs="Arial"/>
        <w:b/>
        <w:spacing w:val="-10"/>
        <w:kern w:val="28"/>
        <w:sz w:val="22"/>
        <w:szCs w:val="22"/>
      </w:rPr>
      <w:t xml:space="preserve"> ПОЛИТИКА</w:t>
    </w:r>
  </w:p>
  <w:p w14:paraId="61E4B4A9" w14:textId="77777777" w:rsidR="00622F6A" w:rsidRPr="007F4693" w:rsidRDefault="00622F6A" w:rsidP="000173B0">
    <w:pPr>
      <w:numPr>
        <w:ilvl w:val="1"/>
        <w:numId w:val="0"/>
      </w:numPr>
      <w:spacing w:line="259" w:lineRule="auto"/>
      <w:jc w:val="center"/>
    </w:pPr>
    <w:r w:rsidRPr="008B7513">
      <w:rPr>
        <w:rFonts w:ascii="Arial" w:hAnsi="Arial" w:cs="Arial"/>
        <w:b/>
        <w:color w:val="5A5A5A"/>
        <w:spacing w:val="15"/>
        <w:sz w:val="22"/>
        <w:szCs w:val="22"/>
      </w:rPr>
      <w:t>Програма „Развитие на човешките ресурси“</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22961" w14:textId="77777777" w:rsidR="00622F6A" w:rsidRDefault="00622F6A" w:rsidP="00FD40F7">
    <w:pPr>
      <w:spacing w:after="120"/>
      <w:jc w:val="center"/>
      <w:rPr>
        <w:rFonts w:ascii="Arial" w:hAnsi="Arial" w:cs="Arial"/>
        <w:b/>
        <w:spacing w:val="-10"/>
        <w:kern w:val="28"/>
        <w:sz w:val="22"/>
        <w:szCs w:val="22"/>
      </w:rPr>
    </w:pPr>
  </w:p>
  <w:p w14:paraId="651DC055" w14:textId="2A67821E" w:rsidR="00622F6A" w:rsidRPr="008B7513" w:rsidRDefault="0084048D" w:rsidP="0084048D">
    <w:pPr>
      <w:tabs>
        <w:tab w:val="center" w:pos="4536"/>
        <w:tab w:val="left" w:pos="8310"/>
      </w:tabs>
      <w:spacing w:after="120"/>
      <w:rPr>
        <w:rFonts w:ascii="Arial" w:hAnsi="Arial" w:cs="Arial"/>
        <w:b/>
        <w:spacing w:val="-10"/>
        <w:kern w:val="28"/>
        <w:sz w:val="22"/>
        <w:szCs w:val="22"/>
      </w:rPr>
    </w:pPr>
    <w:r>
      <w:rPr>
        <w:rFonts w:ascii="Arial" w:hAnsi="Arial" w:cs="Arial"/>
        <w:b/>
        <w:spacing w:val="-10"/>
        <w:kern w:val="28"/>
        <w:sz w:val="22"/>
        <w:szCs w:val="22"/>
      </w:rPr>
      <w:tab/>
    </w:r>
    <w:r w:rsidR="00622F6A" w:rsidRPr="008B7513">
      <w:rPr>
        <w:rFonts w:ascii="Arial" w:hAnsi="Arial" w:cs="Arial"/>
        <w:b/>
        <w:spacing w:val="-10"/>
        <w:kern w:val="28"/>
        <w:sz w:val="22"/>
        <w:szCs w:val="22"/>
      </w:rPr>
      <w:t>МИНИСТЕРСТВО НА ТРУДА И СОЦИАЛНА</w:t>
    </w:r>
    <w:r w:rsidR="00622F6A">
      <w:rPr>
        <w:rFonts w:ascii="Arial" w:hAnsi="Arial" w:cs="Arial"/>
        <w:b/>
        <w:spacing w:val="-10"/>
        <w:kern w:val="28"/>
        <w:sz w:val="22"/>
        <w:szCs w:val="22"/>
      </w:rPr>
      <w:t>ТА</w:t>
    </w:r>
    <w:r w:rsidR="00622F6A" w:rsidRPr="008B7513">
      <w:rPr>
        <w:rFonts w:ascii="Arial" w:hAnsi="Arial" w:cs="Arial"/>
        <w:b/>
        <w:spacing w:val="-10"/>
        <w:kern w:val="28"/>
        <w:sz w:val="22"/>
        <w:szCs w:val="22"/>
      </w:rPr>
      <w:t xml:space="preserve"> ПОЛИТИКА</w:t>
    </w:r>
    <w:r>
      <w:rPr>
        <w:rFonts w:ascii="Arial" w:hAnsi="Arial" w:cs="Arial"/>
        <w:b/>
        <w:spacing w:val="-10"/>
        <w:kern w:val="28"/>
        <w:sz w:val="22"/>
        <w:szCs w:val="22"/>
      </w:rPr>
      <w:tab/>
    </w:r>
  </w:p>
  <w:p w14:paraId="4168628F" w14:textId="77777777" w:rsidR="00622F6A" w:rsidRPr="007F4693" w:rsidRDefault="00622F6A" w:rsidP="00FD40F7">
    <w:pPr>
      <w:numPr>
        <w:ilvl w:val="1"/>
        <w:numId w:val="0"/>
      </w:numPr>
      <w:spacing w:line="259" w:lineRule="auto"/>
      <w:jc w:val="center"/>
    </w:pPr>
    <w:r w:rsidRPr="008B7513">
      <w:rPr>
        <w:rFonts w:ascii="Arial" w:hAnsi="Arial" w:cs="Arial"/>
        <w:b/>
        <w:color w:val="5A5A5A"/>
        <w:spacing w:val="15"/>
        <w:sz w:val="22"/>
        <w:szCs w:val="22"/>
      </w:rPr>
      <w:t>Програма „Развитие на човешките ресурси“</w:t>
    </w:r>
  </w:p>
  <w:p w14:paraId="1557C709" w14:textId="77777777" w:rsidR="00622F6A" w:rsidRDefault="00622F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1342582806">
    <w:abstractNumId w:val="13"/>
  </w:num>
  <w:num w:numId="2" w16cid:durableId="903444856">
    <w:abstractNumId w:val="9"/>
  </w:num>
  <w:num w:numId="3" w16cid:durableId="1169752634">
    <w:abstractNumId w:val="3"/>
  </w:num>
  <w:num w:numId="4" w16cid:durableId="738989431">
    <w:abstractNumId w:val="8"/>
  </w:num>
  <w:num w:numId="5" w16cid:durableId="764881529">
    <w:abstractNumId w:val="2"/>
  </w:num>
  <w:num w:numId="6" w16cid:durableId="859779993">
    <w:abstractNumId w:val="7"/>
  </w:num>
  <w:num w:numId="7" w16cid:durableId="1206068071">
    <w:abstractNumId w:val="6"/>
  </w:num>
  <w:num w:numId="8" w16cid:durableId="1665426921">
    <w:abstractNumId w:val="11"/>
  </w:num>
  <w:num w:numId="9" w16cid:durableId="1262949716">
    <w:abstractNumId w:val="15"/>
  </w:num>
  <w:num w:numId="10" w16cid:durableId="1488355277">
    <w:abstractNumId w:val="14"/>
  </w:num>
  <w:num w:numId="11" w16cid:durableId="1579248707">
    <w:abstractNumId w:val="5"/>
  </w:num>
  <w:num w:numId="12" w16cid:durableId="134565212">
    <w:abstractNumId w:val="1"/>
  </w:num>
  <w:num w:numId="13" w16cid:durableId="1225600853">
    <w:abstractNumId w:val="12"/>
  </w:num>
  <w:num w:numId="14" w16cid:durableId="1571773641">
    <w:abstractNumId w:val="10"/>
  </w:num>
  <w:num w:numId="15" w16cid:durableId="934898986">
    <w:abstractNumId w:val="0"/>
  </w:num>
  <w:num w:numId="16" w16cid:durableId="14610718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5FB2"/>
    <w:rsid w:val="00066925"/>
    <w:rsid w:val="00067F57"/>
    <w:rsid w:val="000766A1"/>
    <w:rsid w:val="000847DC"/>
    <w:rsid w:val="000916ED"/>
    <w:rsid w:val="00097492"/>
    <w:rsid w:val="000A2FC4"/>
    <w:rsid w:val="000A3C2E"/>
    <w:rsid w:val="000A5C82"/>
    <w:rsid w:val="000B4541"/>
    <w:rsid w:val="000B65F8"/>
    <w:rsid w:val="000C2101"/>
    <w:rsid w:val="000C5930"/>
    <w:rsid w:val="000C6699"/>
    <w:rsid w:val="000C7D84"/>
    <w:rsid w:val="000D5148"/>
    <w:rsid w:val="000D6FAB"/>
    <w:rsid w:val="000E14B7"/>
    <w:rsid w:val="000E2F9B"/>
    <w:rsid w:val="000E5C10"/>
    <w:rsid w:val="000F75C6"/>
    <w:rsid w:val="00100EB2"/>
    <w:rsid w:val="00101C4F"/>
    <w:rsid w:val="00103DE4"/>
    <w:rsid w:val="00107039"/>
    <w:rsid w:val="001166C7"/>
    <w:rsid w:val="00120E21"/>
    <w:rsid w:val="0012458F"/>
    <w:rsid w:val="00127DF0"/>
    <w:rsid w:val="00130A0B"/>
    <w:rsid w:val="00133FDC"/>
    <w:rsid w:val="00136274"/>
    <w:rsid w:val="00154F79"/>
    <w:rsid w:val="00161F04"/>
    <w:rsid w:val="001663F7"/>
    <w:rsid w:val="001703EB"/>
    <w:rsid w:val="00171964"/>
    <w:rsid w:val="00175CEE"/>
    <w:rsid w:val="00175FFC"/>
    <w:rsid w:val="001824D5"/>
    <w:rsid w:val="00183215"/>
    <w:rsid w:val="001A18CA"/>
    <w:rsid w:val="001A3338"/>
    <w:rsid w:val="001A5D3F"/>
    <w:rsid w:val="001A7354"/>
    <w:rsid w:val="001B37B9"/>
    <w:rsid w:val="001B5F80"/>
    <w:rsid w:val="001B62E8"/>
    <w:rsid w:val="001C1372"/>
    <w:rsid w:val="001C2CB0"/>
    <w:rsid w:val="001D416A"/>
    <w:rsid w:val="001D4CDA"/>
    <w:rsid w:val="001D6805"/>
    <w:rsid w:val="001E0BCA"/>
    <w:rsid w:val="001F07DD"/>
    <w:rsid w:val="001F20AD"/>
    <w:rsid w:val="001F3963"/>
    <w:rsid w:val="00201A95"/>
    <w:rsid w:val="00204854"/>
    <w:rsid w:val="0020574E"/>
    <w:rsid w:val="00211679"/>
    <w:rsid w:val="0021575D"/>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E51C3"/>
    <w:rsid w:val="002F180A"/>
    <w:rsid w:val="003043D9"/>
    <w:rsid w:val="0030688F"/>
    <w:rsid w:val="00310B02"/>
    <w:rsid w:val="0032568C"/>
    <w:rsid w:val="0033209C"/>
    <w:rsid w:val="003345C8"/>
    <w:rsid w:val="00342F19"/>
    <w:rsid w:val="003461B7"/>
    <w:rsid w:val="0035059E"/>
    <w:rsid w:val="00352358"/>
    <w:rsid w:val="00352CCA"/>
    <w:rsid w:val="00362A91"/>
    <w:rsid w:val="00364624"/>
    <w:rsid w:val="003647E7"/>
    <w:rsid w:val="00371B37"/>
    <w:rsid w:val="00375429"/>
    <w:rsid w:val="00376F5B"/>
    <w:rsid w:val="00382389"/>
    <w:rsid w:val="003841A7"/>
    <w:rsid w:val="003878E8"/>
    <w:rsid w:val="003A5156"/>
    <w:rsid w:val="003A7620"/>
    <w:rsid w:val="003B4C7A"/>
    <w:rsid w:val="003D12BC"/>
    <w:rsid w:val="003D226C"/>
    <w:rsid w:val="003E33B6"/>
    <w:rsid w:val="003E74A7"/>
    <w:rsid w:val="003F00B9"/>
    <w:rsid w:val="003F04F7"/>
    <w:rsid w:val="003F2096"/>
    <w:rsid w:val="003F238F"/>
    <w:rsid w:val="003F3C77"/>
    <w:rsid w:val="003F4A83"/>
    <w:rsid w:val="003F4F4B"/>
    <w:rsid w:val="003F517A"/>
    <w:rsid w:val="003F6074"/>
    <w:rsid w:val="003F7AD6"/>
    <w:rsid w:val="00401434"/>
    <w:rsid w:val="00405CC8"/>
    <w:rsid w:val="00411C64"/>
    <w:rsid w:val="0041200C"/>
    <w:rsid w:val="00417EDF"/>
    <w:rsid w:val="004222B5"/>
    <w:rsid w:val="00435F48"/>
    <w:rsid w:val="0044083B"/>
    <w:rsid w:val="0044355D"/>
    <w:rsid w:val="00445FC8"/>
    <w:rsid w:val="00450E8F"/>
    <w:rsid w:val="0045290F"/>
    <w:rsid w:val="004665B8"/>
    <w:rsid w:val="00472630"/>
    <w:rsid w:val="0047272F"/>
    <w:rsid w:val="00475696"/>
    <w:rsid w:val="004761E3"/>
    <w:rsid w:val="00480CBE"/>
    <w:rsid w:val="00490764"/>
    <w:rsid w:val="00495BBF"/>
    <w:rsid w:val="00496248"/>
    <w:rsid w:val="00496B3F"/>
    <w:rsid w:val="004A771A"/>
    <w:rsid w:val="004B1888"/>
    <w:rsid w:val="004B3B57"/>
    <w:rsid w:val="004B7769"/>
    <w:rsid w:val="004D18CD"/>
    <w:rsid w:val="004D65B1"/>
    <w:rsid w:val="00504125"/>
    <w:rsid w:val="00515D40"/>
    <w:rsid w:val="00523ACB"/>
    <w:rsid w:val="00530E32"/>
    <w:rsid w:val="00531AEA"/>
    <w:rsid w:val="00532865"/>
    <w:rsid w:val="005346A0"/>
    <w:rsid w:val="00536CE3"/>
    <w:rsid w:val="00547392"/>
    <w:rsid w:val="00551AE8"/>
    <w:rsid w:val="00563F64"/>
    <w:rsid w:val="00566F12"/>
    <w:rsid w:val="00581138"/>
    <w:rsid w:val="005812A1"/>
    <w:rsid w:val="00587FF2"/>
    <w:rsid w:val="00591223"/>
    <w:rsid w:val="00592562"/>
    <w:rsid w:val="005941A7"/>
    <w:rsid w:val="005A34F2"/>
    <w:rsid w:val="005A38FE"/>
    <w:rsid w:val="005A4094"/>
    <w:rsid w:val="005B3CF5"/>
    <w:rsid w:val="005B43B6"/>
    <w:rsid w:val="005B579F"/>
    <w:rsid w:val="005E0E20"/>
    <w:rsid w:val="005E74AD"/>
    <w:rsid w:val="005F5EBF"/>
    <w:rsid w:val="00606F0E"/>
    <w:rsid w:val="006208DE"/>
    <w:rsid w:val="006219AC"/>
    <w:rsid w:val="00622F6A"/>
    <w:rsid w:val="00624C55"/>
    <w:rsid w:val="00626A2C"/>
    <w:rsid w:val="00630FE5"/>
    <w:rsid w:val="006514C2"/>
    <w:rsid w:val="00654B92"/>
    <w:rsid w:val="0065653D"/>
    <w:rsid w:val="00662532"/>
    <w:rsid w:val="00662FE0"/>
    <w:rsid w:val="00667148"/>
    <w:rsid w:val="00667452"/>
    <w:rsid w:val="00667C97"/>
    <w:rsid w:val="006763EF"/>
    <w:rsid w:val="00676B75"/>
    <w:rsid w:val="0068053C"/>
    <w:rsid w:val="006848D0"/>
    <w:rsid w:val="006853D4"/>
    <w:rsid w:val="00686729"/>
    <w:rsid w:val="0069780F"/>
    <w:rsid w:val="006A051C"/>
    <w:rsid w:val="006A61AB"/>
    <w:rsid w:val="006B33D0"/>
    <w:rsid w:val="006B397F"/>
    <w:rsid w:val="006C375D"/>
    <w:rsid w:val="006C4C78"/>
    <w:rsid w:val="006D5874"/>
    <w:rsid w:val="006D5FA6"/>
    <w:rsid w:val="006D709F"/>
    <w:rsid w:val="006D7903"/>
    <w:rsid w:val="006F474C"/>
    <w:rsid w:val="006F772A"/>
    <w:rsid w:val="007018E7"/>
    <w:rsid w:val="00710C90"/>
    <w:rsid w:val="00710EB0"/>
    <w:rsid w:val="00714314"/>
    <w:rsid w:val="007163C2"/>
    <w:rsid w:val="0073151D"/>
    <w:rsid w:val="007328F8"/>
    <w:rsid w:val="00735518"/>
    <w:rsid w:val="00736D84"/>
    <w:rsid w:val="00736F4A"/>
    <w:rsid w:val="00743D37"/>
    <w:rsid w:val="00745A74"/>
    <w:rsid w:val="0075004B"/>
    <w:rsid w:val="00752B5E"/>
    <w:rsid w:val="00765D46"/>
    <w:rsid w:val="00770B45"/>
    <w:rsid w:val="00784DA5"/>
    <w:rsid w:val="007869EE"/>
    <w:rsid w:val="0079471F"/>
    <w:rsid w:val="00795CE1"/>
    <w:rsid w:val="00797819"/>
    <w:rsid w:val="007A57BB"/>
    <w:rsid w:val="007B2DE6"/>
    <w:rsid w:val="007B3BBD"/>
    <w:rsid w:val="007B6616"/>
    <w:rsid w:val="007D0BD2"/>
    <w:rsid w:val="007E67B3"/>
    <w:rsid w:val="007E71A5"/>
    <w:rsid w:val="007F5FAB"/>
    <w:rsid w:val="00800771"/>
    <w:rsid w:val="008051EE"/>
    <w:rsid w:val="00812532"/>
    <w:rsid w:val="00821D67"/>
    <w:rsid w:val="00831951"/>
    <w:rsid w:val="00833E8E"/>
    <w:rsid w:val="00836C01"/>
    <w:rsid w:val="00836D67"/>
    <w:rsid w:val="00836DA8"/>
    <w:rsid w:val="0084048D"/>
    <w:rsid w:val="00840F49"/>
    <w:rsid w:val="00844A87"/>
    <w:rsid w:val="00845C7C"/>
    <w:rsid w:val="00850756"/>
    <w:rsid w:val="00851969"/>
    <w:rsid w:val="00854D23"/>
    <w:rsid w:val="00855A56"/>
    <w:rsid w:val="008654EE"/>
    <w:rsid w:val="00874CA7"/>
    <w:rsid w:val="00881FB4"/>
    <w:rsid w:val="008822D8"/>
    <w:rsid w:val="008864B2"/>
    <w:rsid w:val="00886E74"/>
    <w:rsid w:val="00887D95"/>
    <w:rsid w:val="008918FC"/>
    <w:rsid w:val="00893E7A"/>
    <w:rsid w:val="008A059C"/>
    <w:rsid w:val="008A276D"/>
    <w:rsid w:val="008A5C29"/>
    <w:rsid w:val="008A749F"/>
    <w:rsid w:val="008A7541"/>
    <w:rsid w:val="008D6BF7"/>
    <w:rsid w:val="008E1E11"/>
    <w:rsid w:val="008E6C01"/>
    <w:rsid w:val="008F0E81"/>
    <w:rsid w:val="008F15D1"/>
    <w:rsid w:val="008F1849"/>
    <w:rsid w:val="00906E47"/>
    <w:rsid w:val="00912070"/>
    <w:rsid w:val="00923315"/>
    <w:rsid w:val="0092475B"/>
    <w:rsid w:val="00924CAB"/>
    <w:rsid w:val="009312BF"/>
    <w:rsid w:val="009345D5"/>
    <w:rsid w:val="00936E6A"/>
    <w:rsid w:val="00941BF1"/>
    <w:rsid w:val="009432AD"/>
    <w:rsid w:val="00944B64"/>
    <w:rsid w:val="00950C53"/>
    <w:rsid w:val="00957395"/>
    <w:rsid w:val="00961578"/>
    <w:rsid w:val="009658EA"/>
    <w:rsid w:val="009673C6"/>
    <w:rsid w:val="00971872"/>
    <w:rsid w:val="0097565E"/>
    <w:rsid w:val="00976948"/>
    <w:rsid w:val="0099295A"/>
    <w:rsid w:val="009946AF"/>
    <w:rsid w:val="009A73F3"/>
    <w:rsid w:val="009B43FE"/>
    <w:rsid w:val="009B4979"/>
    <w:rsid w:val="009C7E62"/>
    <w:rsid w:val="009D25BF"/>
    <w:rsid w:val="009D2A7B"/>
    <w:rsid w:val="009E2AF4"/>
    <w:rsid w:val="009E5F61"/>
    <w:rsid w:val="009E7A50"/>
    <w:rsid w:val="009F4AC1"/>
    <w:rsid w:val="00A01AAA"/>
    <w:rsid w:val="00A01C69"/>
    <w:rsid w:val="00A02B97"/>
    <w:rsid w:val="00A12A9F"/>
    <w:rsid w:val="00A175D4"/>
    <w:rsid w:val="00A262F2"/>
    <w:rsid w:val="00A265AC"/>
    <w:rsid w:val="00A276C6"/>
    <w:rsid w:val="00A40811"/>
    <w:rsid w:val="00A40BCD"/>
    <w:rsid w:val="00A4379F"/>
    <w:rsid w:val="00A54125"/>
    <w:rsid w:val="00A6190B"/>
    <w:rsid w:val="00A61C1D"/>
    <w:rsid w:val="00A656BC"/>
    <w:rsid w:val="00A66D30"/>
    <w:rsid w:val="00A70F3F"/>
    <w:rsid w:val="00A7304D"/>
    <w:rsid w:val="00A76469"/>
    <w:rsid w:val="00A8636F"/>
    <w:rsid w:val="00A86D96"/>
    <w:rsid w:val="00A96095"/>
    <w:rsid w:val="00AA3876"/>
    <w:rsid w:val="00AB59C6"/>
    <w:rsid w:val="00AB7D3E"/>
    <w:rsid w:val="00AC0DEB"/>
    <w:rsid w:val="00AC3918"/>
    <w:rsid w:val="00AC3B35"/>
    <w:rsid w:val="00AC3EE0"/>
    <w:rsid w:val="00AD4F1D"/>
    <w:rsid w:val="00AD58F5"/>
    <w:rsid w:val="00AD7F2B"/>
    <w:rsid w:val="00AE06E4"/>
    <w:rsid w:val="00AE1577"/>
    <w:rsid w:val="00AE32CE"/>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81474"/>
    <w:rsid w:val="00B818A9"/>
    <w:rsid w:val="00B848A8"/>
    <w:rsid w:val="00B87681"/>
    <w:rsid w:val="00B91146"/>
    <w:rsid w:val="00B96845"/>
    <w:rsid w:val="00BB10B9"/>
    <w:rsid w:val="00BB1F56"/>
    <w:rsid w:val="00BB2731"/>
    <w:rsid w:val="00BB6BFE"/>
    <w:rsid w:val="00BB7B5D"/>
    <w:rsid w:val="00BC0D21"/>
    <w:rsid w:val="00BC617C"/>
    <w:rsid w:val="00BD451B"/>
    <w:rsid w:val="00BD7010"/>
    <w:rsid w:val="00BE0BE6"/>
    <w:rsid w:val="00BE6797"/>
    <w:rsid w:val="00BF5E26"/>
    <w:rsid w:val="00C03D57"/>
    <w:rsid w:val="00C13B64"/>
    <w:rsid w:val="00C16E8B"/>
    <w:rsid w:val="00C21DD6"/>
    <w:rsid w:val="00C22F8E"/>
    <w:rsid w:val="00C261BA"/>
    <w:rsid w:val="00C27074"/>
    <w:rsid w:val="00C33255"/>
    <w:rsid w:val="00C44402"/>
    <w:rsid w:val="00C56982"/>
    <w:rsid w:val="00C76234"/>
    <w:rsid w:val="00C8317A"/>
    <w:rsid w:val="00C854E9"/>
    <w:rsid w:val="00C86413"/>
    <w:rsid w:val="00C875F9"/>
    <w:rsid w:val="00C904BF"/>
    <w:rsid w:val="00C90CB4"/>
    <w:rsid w:val="00CA1420"/>
    <w:rsid w:val="00CA47EC"/>
    <w:rsid w:val="00CB3A61"/>
    <w:rsid w:val="00CB50C2"/>
    <w:rsid w:val="00CB6063"/>
    <w:rsid w:val="00CB7D22"/>
    <w:rsid w:val="00CC5959"/>
    <w:rsid w:val="00CC7426"/>
    <w:rsid w:val="00CC79E1"/>
    <w:rsid w:val="00CD12CD"/>
    <w:rsid w:val="00CE3BDE"/>
    <w:rsid w:val="00CE42EF"/>
    <w:rsid w:val="00CE4F09"/>
    <w:rsid w:val="00CF092F"/>
    <w:rsid w:val="00CF1A95"/>
    <w:rsid w:val="00CF1F6E"/>
    <w:rsid w:val="00CF5E3B"/>
    <w:rsid w:val="00CF5F06"/>
    <w:rsid w:val="00D06A0A"/>
    <w:rsid w:val="00D077B0"/>
    <w:rsid w:val="00D120FD"/>
    <w:rsid w:val="00D123F1"/>
    <w:rsid w:val="00D14768"/>
    <w:rsid w:val="00D2155A"/>
    <w:rsid w:val="00D26818"/>
    <w:rsid w:val="00D32FD4"/>
    <w:rsid w:val="00D37F8D"/>
    <w:rsid w:val="00D400D8"/>
    <w:rsid w:val="00D42756"/>
    <w:rsid w:val="00D45CE4"/>
    <w:rsid w:val="00D45DEA"/>
    <w:rsid w:val="00D46D4E"/>
    <w:rsid w:val="00D57EF5"/>
    <w:rsid w:val="00D618D6"/>
    <w:rsid w:val="00D64412"/>
    <w:rsid w:val="00D6472F"/>
    <w:rsid w:val="00D65684"/>
    <w:rsid w:val="00D66510"/>
    <w:rsid w:val="00D74E8B"/>
    <w:rsid w:val="00D8582E"/>
    <w:rsid w:val="00D858C8"/>
    <w:rsid w:val="00D85E93"/>
    <w:rsid w:val="00DA2A52"/>
    <w:rsid w:val="00DA3ECF"/>
    <w:rsid w:val="00DA4836"/>
    <w:rsid w:val="00DB0BA1"/>
    <w:rsid w:val="00DB4159"/>
    <w:rsid w:val="00DB57BE"/>
    <w:rsid w:val="00DC03C6"/>
    <w:rsid w:val="00DC6C00"/>
    <w:rsid w:val="00DE43B0"/>
    <w:rsid w:val="00DE449D"/>
    <w:rsid w:val="00DF0470"/>
    <w:rsid w:val="00DF1ADC"/>
    <w:rsid w:val="00DF2840"/>
    <w:rsid w:val="00E060B3"/>
    <w:rsid w:val="00E21A0F"/>
    <w:rsid w:val="00E27A94"/>
    <w:rsid w:val="00E33EE2"/>
    <w:rsid w:val="00E340C8"/>
    <w:rsid w:val="00E4159D"/>
    <w:rsid w:val="00E634A4"/>
    <w:rsid w:val="00E7214C"/>
    <w:rsid w:val="00E76E67"/>
    <w:rsid w:val="00E84D71"/>
    <w:rsid w:val="00E86B59"/>
    <w:rsid w:val="00E87AEB"/>
    <w:rsid w:val="00EA0B2D"/>
    <w:rsid w:val="00EB23C3"/>
    <w:rsid w:val="00EB7DE6"/>
    <w:rsid w:val="00EC2C90"/>
    <w:rsid w:val="00EC7121"/>
    <w:rsid w:val="00ED2360"/>
    <w:rsid w:val="00ED39A7"/>
    <w:rsid w:val="00ED4DBE"/>
    <w:rsid w:val="00ED6347"/>
    <w:rsid w:val="00ED71A2"/>
    <w:rsid w:val="00EE0E8C"/>
    <w:rsid w:val="00EE132E"/>
    <w:rsid w:val="00EE298E"/>
    <w:rsid w:val="00EE49A8"/>
    <w:rsid w:val="00EF3770"/>
    <w:rsid w:val="00EF3C7F"/>
    <w:rsid w:val="00EF5FA9"/>
    <w:rsid w:val="00F007A4"/>
    <w:rsid w:val="00F06C21"/>
    <w:rsid w:val="00F06FF6"/>
    <w:rsid w:val="00F157AC"/>
    <w:rsid w:val="00F25784"/>
    <w:rsid w:val="00F264F1"/>
    <w:rsid w:val="00F363B3"/>
    <w:rsid w:val="00F373E5"/>
    <w:rsid w:val="00F41422"/>
    <w:rsid w:val="00F471C0"/>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7DA5"/>
    <w:rsid w:val="00FD40F7"/>
    <w:rsid w:val="00FD60BC"/>
    <w:rsid w:val="00FD78B4"/>
    <w:rsid w:val="00FE7DDC"/>
    <w:rsid w:val="00FF1AC6"/>
    <w:rsid w:val="00FF6FAB"/>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basedOn w:val="Normal"/>
    <w:link w:val="FooterChar"/>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9.xml"/><Relationship Id="rId26" Type="http://schemas.openxmlformats.org/officeDocument/2006/relationships/control" Target="activeX/activeX17.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ontrol" Target="activeX/activeX12.xm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8.xml"/><Relationship Id="rId25" Type="http://schemas.openxmlformats.org/officeDocument/2006/relationships/control" Target="activeX/activeX16.xm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ontrol" Target="activeX/activeX7.xml"/><Relationship Id="rId20" Type="http://schemas.openxmlformats.org/officeDocument/2006/relationships/control" Target="activeX/activeX11.xml"/><Relationship Id="rId29" Type="http://schemas.openxmlformats.org/officeDocument/2006/relationships/control" Target="activeX/activeX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5.xm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control" Target="activeX/activeX6.xml"/><Relationship Id="rId23" Type="http://schemas.openxmlformats.org/officeDocument/2006/relationships/control" Target="activeX/activeX14.xml"/><Relationship Id="rId28" Type="http://schemas.openxmlformats.org/officeDocument/2006/relationships/control" Target="activeX/activeX19.xml"/><Relationship Id="rId36" Type="http://schemas.openxmlformats.org/officeDocument/2006/relationships/header" Target="header3.xml"/><Relationship Id="rId10" Type="http://schemas.openxmlformats.org/officeDocument/2006/relationships/control" Target="activeX/activeX2.xml"/><Relationship Id="rId19" Type="http://schemas.openxmlformats.org/officeDocument/2006/relationships/control" Target="activeX/activeX10.xml"/><Relationship Id="rId31" Type="http://schemas.openxmlformats.org/officeDocument/2006/relationships/hyperlink" Target="https://www.mlsp.government.bg/Policy_GDPR_MLSP.pdf" TargetMode="Externa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image" Target="media/image2.wmf"/><Relationship Id="rId22" Type="http://schemas.openxmlformats.org/officeDocument/2006/relationships/control" Target="activeX/activeX13.xml"/><Relationship Id="rId27" Type="http://schemas.openxmlformats.org/officeDocument/2006/relationships/control" Target="activeX/activeX18.xml"/><Relationship Id="rId30" Type="http://schemas.openxmlformats.org/officeDocument/2006/relationships/control" Target="activeX/activeX21.xml"/><Relationship Id="rId35"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CD22B4-629C-40CC-B5CC-9C77AF0ED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4</Pages>
  <Words>2189</Words>
  <Characters>13704</Characters>
  <Application>Microsoft Office Word</Application>
  <DocSecurity>0</DocSecurity>
  <Lines>114</Lines>
  <Paragraphs>31</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73</cp:revision>
  <cp:lastPrinted>2014-06-27T07:30:00Z</cp:lastPrinted>
  <dcterms:created xsi:type="dcterms:W3CDTF">2022-10-27T07:58:00Z</dcterms:created>
  <dcterms:modified xsi:type="dcterms:W3CDTF">2025-08-25T05:45:00Z</dcterms:modified>
</cp:coreProperties>
</file>